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animateur</w:t>
      </w:r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5490E5F1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à compter du </w:t>
      </w:r>
      <w:r w:rsidR="0039198F">
        <w:rPr>
          <w:rFonts w:asciiTheme="minorHAnsi" w:hAnsiTheme="minorHAnsi"/>
        </w:rPr>
        <w:t>01</w:t>
      </w:r>
      <w:r w:rsidR="003A0602">
        <w:rPr>
          <w:rFonts w:asciiTheme="minorHAnsi" w:hAnsiTheme="minorHAnsi"/>
        </w:rPr>
        <w:t>/0</w:t>
      </w:r>
      <w:r w:rsidR="0039198F">
        <w:rPr>
          <w:rFonts w:asciiTheme="minorHAnsi" w:hAnsiTheme="minorHAnsi"/>
        </w:rPr>
        <w:t>9</w:t>
      </w:r>
      <w:r w:rsidR="003A0602">
        <w:rPr>
          <w:rFonts w:asciiTheme="minorHAnsi" w:hAnsiTheme="minorHAnsi"/>
        </w:rPr>
        <w:t>/2025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3CC276E8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72EB2B99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8738FD">
        <w:rPr>
          <w:rFonts w:asciiTheme="minorHAnsi" w:hAnsiTheme="minorHAnsi"/>
          <w:highlight w:val="yellow"/>
        </w:rPr>
        <w:t>21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697468DA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les communes de </w:t>
      </w:r>
      <w:r w:rsidR="008738FD">
        <w:rPr>
          <w:rFonts w:asciiTheme="minorHAnsi" w:hAnsiTheme="minorHAnsi"/>
          <w:highlight w:val="yellow"/>
        </w:rPr>
        <w:t>Davayat, Combronde et Beauregard-Vendon</w:t>
      </w:r>
      <w:r w:rsidRPr="0039198F">
        <w:rPr>
          <w:rFonts w:asciiTheme="minorHAnsi" w:hAnsiTheme="minorHAnsi"/>
          <w:highlight w:val="yellow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2C7B011" w:rsidR="00985FED" w:rsidRPr="00D85EAE" w:rsidRDefault="00985FE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 xml:space="preserve">Assurer l’encadrement </w:t>
      </w:r>
      <w:r w:rsidR="007F1994">
        <w:rPr>
          <w:rStyle w:val="lev"/>
          <w:rFonts w:asciiTheme="minorHAnsi" w:hAnsiTheme="minorHAnsi" w:cs="Arial"/>
        </w:rPr>
        <w:t>des enfants à besoin</w:t>
      </w:r>
      <w:r w:rsidR="004505F7">
        <w:rPr>
          <w:rStyle w:val="lev"/>
          <w:rFonts w:asciiTheme="minorHAnsi" w:hAnsiTheme="minorHAnsi" w:cs="Arial"/>
        </w:rPr>
        <w:t>s</w:t>
      </w:r>
      <w:r w:rsidR="007F1994">
        <w:rPr>
          <w:rStyle w:val="lev"/>
          <w:rFonts w:asciiTheme="minorHAnsi" w:hAnsiTheme="minorHAnsi" w:cs="Arial"/>
        </w:rPr>
        <w:t xml:space="preserve"> spécifique</w:t>
      </w:r>
      <w:r w:rsidR="004505F7">
        <w:rPr>
          <w:rStyle w:val="lev"/>
          <w:rFonts w:asciiTheme="minorHAnsi" w:hAnsiTheme="minorHAnsi" w:cs="Arial"/>
        </w:rPr>
        <w:t>s</w:t>
      </w:r>
    </w:p>
    <w:p w14:paraId="29524EF0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Etre à l’écoute des besoins des enfants</w:t>
      </w:r>
    </w:p>
    <w:p w14:paraId="347E6EF3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Faire un retour au référent enfance jeunesse</w:t>
      </w:r>
    </w:p>
    <w:p w14:paraId="4D45B5E6" w14:textId="333FDFEE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19F90BCA" w14:textId="4E7011A5" w:rsidR="00C53CEB" w:rsidRPr="00D85EAE" w:rsidRDefault="00C53CEB" w:rsidP="00C53CE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Assure le suivi de l’hygiène de la salle de réfectoire</w:t>
      </w:r>
    </w:p>
    <w:p w14:paraId="0246013B" w14:textId="07F67A64" w:rsidR="00C53CEB" w:rsidRPr="00D85EAE" w:rsidRDefault="00C53CEB" w:rsidP="00C53CE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Assure le plan de nettoyage</w:t>
      </w:r>
      <w:r w:rsidRPr="00D85EAE">
        <w:rPr>
          <w:rFonts w:asciiTheme="minorHAnsi" w:hAnsiTheme="minorHAnsi" w:cs="Arial"/>
        </w:rPr>
        <w:t>,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lastRenderedPageBreak/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lastRenderedPageBreak/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Etre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236DA" w14:textId="77777777" w:rsidR="00B978C2" w:rsidRDefault="00B978C2" w:rsidP="00DF1ED9">
      <w:r>
        <w:separator/>
      </w:r>
    </w:p>
  </w:endnote>
  <w:endnote w:type="continuationSeparator" w:id="0">
    <w:p w14:paraId="0466B567" w14:textId="77777777" w:rsidR="00B978C2" w:rsidRDefault="00B978C2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3794D" w14:textId="77777777" w:rsidR="00B978C2" w:rsidRDefault="00B978C2" w:rsidP="00DF1ED9">
      <w:r>
        <w:separator/>
      </w:r>
    </w:p>
  </w:footnote>
  <w:footnote w:type="continuationSeparator" w:id="0">
    <w:p w14:paraId="7BE11E9E" w14:textId="77777777" w:rsidR="00B978C2" w:rsidRDefault="00B978C2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F14"/>
    <w:rsid w:val="0007225E"/>
    <w:rsid w:val="000746DE"/>
    <w:rsid w:val="000801DA"/>
    <w:rsid w:val="00082853"/>
    <w:rsid w:val="000875E6"/>
    <w:rsid w:val="00094B99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CCB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198F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505B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978C2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639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X63 CZC42573YY</cp:lastModifiedBy>
  <cp:revision>7</cp:revision>
  <cp:lastPrinted>2024-11-15T13:44:00Z</cp:lastPrinted>
  <dcterms:created xsi:type="dcterms:W3CDTF">2024-12-10T08:14:00Z</dcterms:created>
  <dcterms:modified xsi:type="dcterms:W3CDTF">2025-07-17T08:36:00Z</dcterms:modified>
</cp:coreProperties>
</file>