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B017" w14:textId="41B02D6C" w:rsidR="001F28EA" w:rsidRDefault="00561AED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Aide-soignant de jour</w:t>
      </w:r>
    </w:p>
    <w:p w14:paraId="0B25B0CE" w14:textId="5E3DE3C8" w:rsidR="00D13F92" w:rsidRDefault="00D13F92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PERMANENT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523D361F" w:rsidR="001F28EA" w:rsidRPr="00026A48" w:rsidRDefault="00BB1CF7">
      <w:pPr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</w:t>
      </w:r>
      <w:r w:rsidRPr="00D13F92">
        <w:rPr>
          <w:rFonts w:asciiTheme="minorHAnsi" w:hAnsiTheme="minorHAnsi"/>
          <w:b/>
          <w:sz w:val="22"/>
          <w:szCs w:val="22"/>
        </w:rPr>
        <w:t> :</w:t>
      </w:r>
      <w:r w:rsidR="001463E9" w:rsidRPr="00D13F92">
        <w:rPr>
          <w:rFonts w:asciiTheme="minorHAnsi" w:hAnsiTheme="minorHAnsi"/>
          <w:b/>
          <w:sz w:val="22"/>
          <w:szCs w:val="22"/>
        </w:rPr>
        <w:t xml:space="preserve"> </w:t>
      </w:r>
      <w:r w:rsidR="00841FBD" w:rsidRPr="00D13F92">
        <w:rPr>
          <w:rFonts w:asciiTheme="minorHAnsi" w:hAnsiTheme="minorHAnsi"/>
          <w:b/>
          <w:sz w:val="22"/>
          <w:szCs w:val="22"/>
        </w:rPr>
        <w:t xml:space="preserve"> </w:t>
      </w:r>
      <w:r w:rsidR="00BF71AB">
        <w:rPr>
          <w:rFonts w:asciiTheme="minorHAnsi" w:hAnsiTheme="minorHAnsi"/>
          <w:b/>
          <w:sz w:val="22"/>
          <w:szCs w:val="22"/>
        </w:rPr>
        <w:t xml:space="preserve">Aide-Soignant(e) </w:t>
      </w:r>
      <w:r w:rsidR="00026A48" w:rsidRPr="00026A48">
        <w:rPr>
          <w:rFonts w:asciiTheme="minorHAnsi" w:hAnsiTheme="minorHAnsi"/>
          <w:b/>
          <w:sz w:val="22"/>
          <w:szCs w:val="22"/>
        </w:rPr>
        <w:t>de jour</w:t>
      </w:r>
      <w:r w:rsidR="00841FBD" w:rsidRPr="00026A48">
        <w:rPr>
          <w:rFonts w:asciiTheme="minorHAnsi" w:hAnsiTheme="minorHAnsi"/>
          <w:b/>
          <w:sz w:val="22"/>
          <w:szCs w:val="22"/>
        </w:rPr>
        <w:t xml:space="preserve">  </w:t>
      </w:r>
    </w:p>
    <w:p w14:paraId="262CF9BE" w14:textId="69DDEA53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C</w:t>
      </w:r>
      <w:r w:rsidR="00BE7465">
        <w:rPr>
          <w:rFonts w:asciiTheme="minorHAnsi" w:hAnsiTheme="minorHAnsi"/>
          <w:bCs/>
          <w:sz w:val="22"/>
          <w:szCs w:val="22"/>
        </w:rPr>
        <w:t>IAS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Combrailles, Sioule et Morge – </w:t>
      </w:r>
      <w:r w:rsidR="00BE7465">
        <w:rPr>
          <w:rFonts w:asciiTheme="minorHAnsi" w:hAnsiTheme="minorHAnsi"/>
          <w:sz w:val="22"/>
          <w:szCs w:val="22"/>
        </w:rPr>
        <w:t>Pôle EHPAD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BE7465">
        <w:rPr>
          <w:rFonts w:asciiTheme="minorHAnsi" w:hAnsiTheme="minorHAnsi"/>
          <w:sz w:val="22"/>
          <w:szCs w:val="22"/>
        </w:rPr>
        <w:t>EHPAD</w:t>
      </w:r>
      <w:r w:rsidR="00D13F92">
        <w:rPr>
          <w:rFonts w:asciiTheme="minorHAnsi" w:hAnsiTheme="minorHAnsi"/>
          <w:sz w:val="22"/>
          <w:szCs w:val="22"/>
        </w:rPr>
        <w:t xml:space="preserve"> LE LAC</w:t>
      </w:r>
    </w:p>
    <w:p w14:paraId="2675B38F" w14:textId="3E186C1D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 xml:space="preserve">e </w:t>
      </w:r>
      <w:r w:rsidR="00D13F92">
        <w:rPr>
          <w:rFonts w:asciiTheme="minorHAnsi" w:hAnsiTheme="minorHAnsi" w:cs="ArialNarrow"/>
          <w:sz w:val="22"/>
          <w:szCs w:val="22"/>
        </w:rPr>
        <w:t>la Directrice adjointe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1BC55E81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1463E9">
        <w:rPr>
          <w:rFonts w:asciiTheme="minorHAnsi" w:hAnsiTheme="minorHAnsi"/>
          <w:sz w:val="22"/>
          <w:szCs w:val="22"/>
        </w:rPr>
        <w:t>Poste à temps complet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794E40FF" w:rsidR="001F28EA" w:rsidRDefault="00BB1CF7">
      <w:pPr>
        <w:ind w:left="2835" w:hanging="2835"/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841FBD">
        <w:rPr>
          <w:rFonts w:asciiTheme="minorHAnsi" w:hAnsiTheme="minorHAnsi"/>
          <w:b/>
          <w:sz w:val="22"/>
          <w:szCs w:val="22"/>
        </w:rPr>
        <w:t xml:space="preserve">EHPAD </w:t>
      </w:r>
      <w:r w:rsidR="00D13F92">
        <w:rPr>
          <w:rFonts w:asciiTheme="minorHAnsi" w:hAnsiTheme="minorHAnsi"/>
          <w:b/>
          <w:sz w:val="22"/>
          <w:szCs w:val="22"/>
        </w:rPr>
        <w:t>LE LAC - LES</w:t>
      </w:r>
      <w:r w:rsidR="003E4652">
        <w:rPr>
          <w:rFonts w:asciiTheme="minorHAnsi" w:hAnsiTheme="minorHAnsi"/>
          <w:b/>
          <w:sz w:val="22"/>
          <w:szCs w:val="22"/>
        </w:rPr>
        <w:t xml:space="preserve"> ANCIZES COMPS</w:t>
      </w:r>
      <w:r w:rsidR="00841FBD">
        <w:rPr>
          <w:rFonts w:asciiTheme="minorHAnsi" w:hAnsiTheme="minorHAnsi"/>
          <w:b/>
          <w:sz w:val="22"/>
          <w:szCs w:val="22"/>
        </w:rPr>
        <w:t xml:space="preserve"> </w:t>
      </w:r>
    </w:p>
    <w:p w14:paraId="7976D0C5" w14:textId="77777777" w:rsidR="00D13F92" w:rsidRDefault="00D13F92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4690B2F8" w14:textId="402FC675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Conditions d’exercice des fonctions et contraintes inhérentes au poste : </w:t>
      </w:r>
      <w:r w:rsidR="00841FB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03DD58AA" w14:textId="706AEC97" w:rsidR="00026A48" w:rsidRDefault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Poste d’aide-soignant(e) de jour </w:t>
      </w:r>
      <w:r w:rsidR="00D13F92">
        <w:rPr>
          <w:rFonts w:asciiTheme="minorHAnsi" w:hAnsiTheme="minorHAnsi"/>
          <w:sz w:val="22"/>
          <w:szCs w:val="22"/>
        </w:rPr>
        <w:t xml:space="preserve">au sein d’un </w:t>
      </w:r>
      <w:r>
        <w:rPr>
          <w:rFonts w:asciiTheme="minorHAnsi" w:hAnsiTheme="minorHAnsi"/>
          <w:sz w:val="22"/>
          <w:szCs w:val="22"/>
        </w:rPr>
        <w:t xml:space="preserve">EHPAD </w:t>
      </w:r>
      <w:r w:rsidR="00D13F92">
        <w:rPr>
          <w:rFonts w:asciiTheme="minorHAnsi" w:hAnsiTheme="minorHAnsi"/>
          <w:sz w:val="22"/>
          <w:szCs w:val="22"/>
        </w:rPr>
        <w:t>accueillant 41 personnes âgées ou dépendantes.</w:t>
      </w:r>
    </w:p>
    <w:p w14:paraId="1685D2E5" w14:textId="2289115A" w:rsidR="001F28EA" w:rsidRDefault="00D13F92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Travail à horaires décalés (</w:t>
      </w:r>
      <w:r w:rsidR="00026A48">
        <w:rPr>
          <w:rFonts w:asciiTheme="minorHAnsi" w:hAnsiTheme="minorHAnsi"/>
          <w:sz w:val="22"/>
          <w:szCs w:val="22"/>
        </w:rPr>
        <w:t>matin ou soir</w:t>
      </w:r>
      <w:r>
        <w:rPr>
          <w:rFonts w:asciiTheme="minorHAnsi" w:hAnsiTheme="minorHAnsi"/>
          <w:sz w:val="22"/>
          <w:szCs w:val="22"/>
        </w:rPr>
        <w:t>)</w:t>
      </w:r>
      <w:r w:rsidR="00026A48">
        <w:rPr>
          <w:rFonts w:asciiTheme="minorHAnsi" w:hAnsiTheme="minorHAnsi"/>
          <w:sz w:val="22"/>
          <w:szCs w:val="22"/>
        </w:rPr>
        <w:t xml:space="preserve"> et un week-end sur deux</w:t>
      </w:r>
      <w:r>
        <w:rPr>
          <w:rFonts w:asciiTheme="minorHAnsi" w:hAnsiTheme="minorHAnsi"/>
          <w:sz w:val="22"/>
          <w:szCs w:val="22"/>
        </w:rPr>
        <w:t>.</w:t>
      </w:r>
    </w:p>
    <w:p w14:paraId="076C6D57" w14:textId="77777777" w:rsidR="00D13F92" w:rsidRDefault="00D13F92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7C75147" w14:textId="0A382CB1" w:rsidR="003C79A2" w:rsidRDefault="00026A48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13F92">
        <w:rPr>
          <w:rFonts w:asciiTheme="minorHAnsi" w:hAnsiTheme="minorHAnsi"/>
          <w:b/>
          <w:color w:val="EE0000"/>
          <w:sz w:val="22"/>
          <w:szCs w:val="22"/>
        </w:rPr>
        <w:t xml:space="preserve">Poste à pourvoir </w:t>
      </w:r>
      <w:r w:rsidR="00DA4283">
        <w:rPr>
          <w:rFonts w:asciiTheme="minorHAnsi" w:hAnsiTheme="minorHAnsi"/>
          <w:b/>
          <w:color w:val="EE0000"/>
          <w:sz w:val="22"/>
          <w:szCs w:val="22"/>
        </w:rPr>
        <w:t xml:space="preserve">dès que possible </w:t>
      </w:r>
      <w:r w:rsidR="00D13F92" w:rsidRPr="00D13F92">
        <w:rPr>
          <w:rFonts w:asciiTheme="minorHAnsi" w:hAnsiTheme="minorHAnsi"/>
          <w:b/>
          <w:color w:val="EE0000"/>
          <w:sz w:val="22"/>
          <w:szCs w:val="22"/>
        </w:rPr>
        <w:t>-</w:t>
      </w:r>
      <w:r w:rsidR="00D13F92">
        <w:rPr>
          <w:rFonts w:asciiTheme="minorHAnsi" w:hAnsiTheme="minorHAnsi"/>
          <w:b/>
          <w:sz w:val="22"/>
          <w:szCs w:val="22"/>
        </w:rPr>
        <w:t xml:space="preserve"> </w:t>
      </w:r>
      <w:r w:rsidR="003C79A2" w:rsidRPr="003C79A2">
        <w:rPr>
          <w:rFonts w:asciiTheme="minorHAnsi" w:hAnsiTheme="minorHAnsi"/>
          <w:sz w:val="22"/>
          <w:szCs w:val="22"/>
        </w:rPr>
        <w:t xml:space="preserve">CDD </w:t>
      </w:r>
      <w:r w:rsidR="003E4652" w:rsidRPr="003C79A2">
        <w:rPr>
          <w:rFonts w:asciiTheme="minorHAnsi" w:hAnsiTheme="minorHAnsi"/>
          <w:sz w:val="22"/>
          <w:szCs w:val="22"/>
        </w:rPr>
        <w:t>d’un</w:t>
      </w:r>
      <w:r w:rsidR="003C79A2" w:rsidRPr="003C79A2">
        <w:rPr>
          <w:rFonts w:asciiTheme="minorHAnsi" w:hAnsiTheme="minorHAnsi"/>
          <w:sz w:val="22"/>
          <w:szCs w:val="22"/>
        </w:rPr>
        <w:t xml:space="preserve"> an</w:t>
      </w:r>
      <w:r w:rsidR="00D13F92">
        <w:rPr>
          <w:rFonts w:asciiTheme="minorHAnsi" w:hAnsiTheme="minorHAnsi"/>
          <w:sz w:val="22"/>
          <w:szCs w:val="22"/>
        </w:rPr>
        <w:t xml:space="preserve"> / renouvelable.</w:t>
      </w:r>
    </w:p>
    <w:p w14:paraId="6C67B801" w14:textId="77777777" w:rsidR="00D13F92" w:rsidRPr="00D13F92" w:rsidRDefault="00D13F92" w:rsidP="00026A4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26F8582F" w14:textId="558D1935" w:rsidR="001F28EA" w:rsidRDefault="00BB1CF7" w:rsidP="00026A48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Moyens mis à disposition :</w:t>
      </w:r>
    </w:p>
    <w:p w14:paraId="1DBE5DAA" w14:textId="1CED24BD" w:rsidR="001F28EA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de soins médicaux et paramédicaux</w:t>
      </w:r>
      <w:r w:rsidR="00D13F92">
        <w:rPr>
          <w:rFonts w:asciiTheme="minorHAnsi" w:hAnsiTheme="minorHAnsi"/>
          <w:sz w:val="22"/>
          <w:szCs w:val="22"/>
        </w:rPr>
        <w:t>.</w:t>
      </w:r>
    </w:p>
    <w:p w14:paraId="575AEAAB" w14:textId="71EAF7E3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d’hygiène, de nettoyage et produit</w:t>
      </w:r>
      <w:r w:rsidR="00D13F9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D13F92">
        <w:rPr>
          <w:rFonts w:asciiTheme="minorHAnsi" w:hAnsiTheme="minorHAnsi"/>
          <w:sz w:val="22"/>
          <w:szCs w:val="22"/>
        </w:rPr>
        <w:t>d’</w:t>
      </w:r>
      <w:r>
        <w:rPr>
          <w:rFonts w:asciiTheme="minorHAnsi" w:hAnsiTheme="minorHAnsi"/>
          <w:sz w:val="22"/>
          <w:szCs w:val="22"/>
        </w:rPr>
        <w:t>entretien</w:t>
      </w:r>
      <w:r w:rsidR="00D13F92">
        <w:rPr>
          <w:rFonts w:asciiTheme="minorHAnsi" w:hAnsiTheme="minorHAnsi"/>
          <w:sz w:val="22"/>
          <w:szCs w:val="22"/>
        </w:rPr>
        <w:t>.</w:t>
      </w:r>
    </w:p>
    <w:p w14:paraId="68B797D2" w14:textId="228A70F6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Outils de communication et d’information</w:t>
      </w:r>
      <w:r w:rsidR="00D13F92">
        <w:rPr>
          <w:rFonts w:asciiTheme="minorHAnsi" w:hAnsiTheme="minorHAnsi"/>
          <w:sz w:val="22"/>
          <w:szCs w:val="22"/>
        </w:rPr>
        <w:t>, matériel informatique.</w:t>
      </w:r>
    </w:p>
    <w:p w14:paraId="540473AE" w14:textId="07D2EA39" w:rsidR="00C33484" w:rsidRDefault="00D13F9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Tenues professionnelles.</w:t>
      </w:r>
    </w:p>
    <w:p w14:paraId="6E89FF5B" w14:textId="77777777" w:rsidR="00C33484" w:rsidRDefault="00C33484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1BF975" w14:textId="3F163088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Relations fonctionnelles :</w:t>
      </w:r>
    </w:p>
    <w:p w14:paraId="4BCD646C" w14:textId="5E2ED1A8" w:rsidR="00D13F92" w:rsidRDefault="00D13F92" w:rsidP="00D13F92">
      <w:pPr>
        <w:spacing w:after="120"/>
        <w:jc w:val="both"/>
      </w:pPr>
      <w:r>
        <w:rPr>
          <w:rFonts w:asciiTheme="minorHAnsi" w:hAnsiTheme="minorHAnsi"/>
          <w:sz w:val="22"/>
          <w:szCs w:val="22"/>
        </w:rPr>
        <w:t>L’aide-soignant(e) est en relation avec l’équipe de direction, l’équipe soignante de nuit (aide-soignant(e)s et infirmières de jour, les agents de service territoriaux, l’équipe de restauration ainsi qu’avec les familles ou tout autre partenaire extérieur (HAD, centres hospitaliers…).</w:t>
      </w:r>
    </w:p>
    <w:p w14:paraId="03471AC0" w14:textId="77777777" w:rsidR="001F28EA" w:rsidRDefault="001F28EA">
      <w:pPr>
        <w:ind w:left="709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Régime indemnitaire lié au poste : </w:t>
      </w:r>
    </w:p>
    <w:p w14:paraId="18D9D978" w14:textId="77777777" w:rsidR="001F28EA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RIFSEEP en vigueur</w:t>
      </w:r>
    </w:p>
    <w:p w14:paraId="78789F6A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688A902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3C8832D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2ADAC464" w14:textId="77777777" w:rsidR="002B08A6" w:rsidRDefault="002B08A6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4B4DAF8" w14:textId="15AE6DDE" w:rsidR="001F28EA" w:rsidRDefault="00026A48" w:rsidP="00232C9C">
      <w:pPr>
        <w:numPr>
          <w:ilvl w:val="0"/>
          <w:numId w:val="4"/>
        </w:numPr>
        <w:ind w:left="709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Diplôme aide-soignant(e) exigé</w:t>
      </w:r>
      <w:r w:rsidR="007870E3">
        <w:rPr>
          <w:rFonts w:asciiTheme="minorHAnsi" w:hAnsiTheme="minorHAnsi"/>
          <w:sz w:val="22"/>
          <w:szCs w:val="22"/>
        </w:rPr>
        <w:t>.</w:t>
      </w:r>
    </w:p>
    <w:p w14:paraId="794126B8" w14:textId="77777777" w:rsidR="001F28EA" w:rsidRPr="002B08A6" w:rsidRDefault="001F28EA" w:rsidP="002B08A6">
      <w:pPr>
        <w:ind w:left="709"/>
        <w:contextualSpacing/>
        <w:jc w:val="both"/>
        <w:rPr>
          <w:rFonts w:asciiTheme="minorHAnsi" w:hAnsiTheme="minorHAnsi"/>
          <w:sz w:val="22"/>
          <w:szCs w:val="22"/>
        </w:rPr>
      </w:pPr>
    </w:p>
    <w:p w14:paraId="53775DC0" w14:textId="77777777" w:rsidR="001F28EA" w:rsidRDefault="00BB1CF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Evolutions possibles du poste </w:t>
      </w:r>
      <w:r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En fonction des évolutions du service</w:t>
      </w:r>
    </w:p>
    <w:p w14:paraId="547C58AC" w14:textId="77777777" w:rsidR="007870E3" w:rsidRDefault="007870E3">
      <w:pPr>
        <w:contextualSpacing/>
        <w:jc w:val="both"/>
        <w:rPr>
          <w:rFonts w:ascii="Calibri" w:hAnsi="Calibri"/>
          <w:sz w:val="22"/>
          <w:szCs w:val="22"/>
        </w:rPr>
      </w:pPr>
    </w:p>
    <w:p w14:paraId="255460CC" w14:textId="77777777" w:rsidR="001F28EA" w:rsidRDefault="001F28EA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Missions</w:t>
      </w:r>
    </w:p>
    <w:p w14:paraId="015D3897" w14:textId="77777777" w:rsidR="007870E3" w:rsidRDefault="007870E3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316CCFDC" w14:textId="0E2026A3" w:rsidR="007870E3" w:rsidRDefault="007870E3" w:rsidP="007870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L’aide-soignant(e) est chargé(e) de veiller au confort et à la sécurité des résidents lorsqu’il/elle est en poste.</w:t>
      </w:r>
    </w:p>
    <w:p w14:paraId="366EE7D7" w14:textId="7D509611" w:rsidR="007870E3" w:rsidRDefault="007870E3" w:rsidP="007870E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Sous la responsabilité de la direction, de l’équipe infirmière et dans le respect de ses instructions (protocoles, procédures, règles d’hygiène, techniques de manipulations, prévention de la </w:t>
      </w:r>
      <w:proofErr w:type="gramStart"/>
      <w:r>
        <w:rPr>
          <w:rFonts w:asciiTheme="minorHAnsi" w:hAnsiTheme="minorHAnsi"/>
          <w:bCs/>
          <w:sz w:val="22"/>
          <w:szCs w:val="22"/>
        </w:rPr>
        <w:t>maltraitance,…</w:t>
      </w:r>
      <w:proofErr w:type="gramEnd"/>
      <w:r>
        <w:rPr>
          <w:rFonts w:asciiTheme="minorHAnsi" w:hAnsiTheme="minorHAnsi"/>
          <w:bCs/>
          <w:sz w:val="22"/>
          <w:szCs w:val="22"/>
        </w:rPr>
        <w:t>), l’aide-soignant(e) dispense des soins de confort et de prévention aux personnes hébergées dans l’établissement. L’aide-soignant(e) participe aussi à l’entretien de l’environnement de la personne et permet une continuité des soins tout en favorisant l’autonomie et le bien-être de la personne.</w:t>
      </w:r>
    </w:p>
    <w:p w14:paraId="57C0F06E" w14:textId="77777777" w:rsidR="007870E3" w:rsidRDefault="007870E3" w:rsidP="007870E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L’aide-soignant(e) participe au projet d’établissement ou de service.</w:t>
      </w:r>
    </w:p>
    <w:p w14:paraId="0CEE2AD9" w14:textId="77777777" w:rsidR="00793095" w:rsidRDefault="00793095" w:rsidP="007870E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19A954" w14:textId="77777777" w:rsidR="008B19BE" w:rsidRDefault="008B19BE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3992B05F" w14:textId="77777777" w:rsidR="008B19BE" w:rsidRDefault="008B19BE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Compétences attendues /profil de poste</w:t>
      </w:r>
    </w:p>
    <w:p w14:paraId="0C92914B" w14:textId="77777777" w:rsidR="007870E3" w:rsidRDefault="007870E3" w:rsidP="00C33484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65C9C71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ACTIVITES PRINCIPALES :</w:t>
      </w:r>
    </w:p>
    <w:p w14:paraId="49EA5E43" w14:textId="77777777" w:rsidR="007870E3" w:rsidRDefault="007870E3" w:rsidP="007870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906D2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Réaliser des soins d’hygiène selon besoins ou envies des personnes </w:t>
      </w:r>
    </w:p>
    <w:p w14:paraId="6A876766" w14:textId="49971FE1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Répondre aux sonnettes (appel malade)</w:t>
      </w:r>
    </w:p>
    <w:p w14:paraId="6796AE56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Désinfecter le matériel et équipements utilisés </w:t>
      </w:r>
    </w:p>
    <w:p w14:paraId="1AAB03DE" w14:textId="4F2E1B6C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Entretien environnement proche du résident </w:t>
      </w:r>
    </w:p>
    <w:p w14:paraId="5469AF77" w14:textId="77777777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7870E3">
        <w:rPr>
          <w:rFonts w:asciiTheme="minorHAnsi" w:hAnsiTheme="minorHAnsi"/>
          <w:sz w:val="22"/>
          <w:szCs w:val="22"/>
        </w:rPr>
        <w:t>ccueil des résidents et de leur famille</w:t>
      </w:r>
    </w:p>
    <w:p w14:paraId="2DC02155" w14:textId="757D4630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7870E3">
        <w:rPr>
          <w:rFonts w:asciiTheme="minorHAnsi" w:hAnsiTheme="minorHAnsi"/>
          <w:sz w:val="22"/>
          <w:szCs w:val="22"/>
        </w:rPr>
        <w:t>éalisation de soins d’hygiène, de confort et de soins préventifs</w:t>
      </w:r>
    </w:p>
    <w:p w14:paraId="02271BD9" w14:textId="77777777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7870E3">
        <w:rPr>
          <w:rFonts w:asciiTheme="minorHAnsi" w:hAnsiTheme="minorHAnsi"/>
          <w:sz w:val="22"/>
          <w:szCs w:val="22"/>
        </w:rPr>
        <w:t>L’aide à la prise des repas</w:t>
      </w:r>
    </w:p>
    <w:p w14:paraId="1A5E1460" w14:textId="77777777" w:rsidR="00793095" w:rsidRPr="00793095" w:rsidRDefault="00793095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95">
        <w:rPr>
          <w:rFonts w:asciiTheme="minorHAnsi" w:hAnsiTheme="minorHAnsi"/>
          <w:sz w:val="22"/>
          <w:szCs w:val="22"/>
        </w:rPr>
        <w:t>La gestion courante et prévisionnelle des matériels et stocks</w:t>
      </w:r>
    </w:p>
    <w:p w14:paraId="010DEEF0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54A54B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C2F72E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B1AABE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A2DEE5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94898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88CCBD" w14:textId="77777777" w:rsidR="00793095" w:rsidRP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8125AA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B90DF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lastRenderedPageBreak/>
        <w:t>COMPETENCES, QUALITES REQUISES ET RESPONSABILITE :</w:t>
      </w:r>
    </w:p>
    <w:p w14:paraId="2281906F" w14:textId="77777777" w:rsidR="007870E3" w:rsidRDefault="007870E3" w:rsidP="007870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EA87F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Savoir-faire et savoir-être sont indispensables</w:t>
      </w:r>
    </w:p>
    <w:p w14:paraId="6416F7E5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Ecouter et respecter les personnes âgées </w:t>
      </w:r>
    </w:p>
    <w:p w14:paraId="6030E7FA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Observer et transmettre les informations essentielles à la bonne prise en soins des personnes</w:t>
      </w:r>
    </w:p>
    <w:p w14:paraId="4F404F37" w14:textId="76543F03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Maîtriser les techniques de manutention, de gestes et postures </w:t>
      </w:r>
    </w:p>
    <w:p w14:paraId="712BD24F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Connaître et respecter la réglementation d’hygiène et de sécurité </w:t>
      </w:r>
    </w:p>
    <w:p w14:paraId="39301F07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Connaître les produits d’entretien et leur utilisation</w:t>
      </w:r>
    </w:p>
    <w:p w14:paraId="062332FA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Être en capacité de faire des transmissions orales et écrites (saisie informatique) </w:t>
      </w:r>
    </w:p>
    <w:p w14:paraId="0F6755B9" w14:textId="2FD22D72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Aimer travailler en équipe pluriprofessionnelle</w:t>
      </w:r>
    </w:p>
    <w:p w14:paraId="0A5056D4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1FB478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5B34F0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QUALITES </w:t>
      </w:r>
    </w:p>
    <w:p w14:paraId="140AB0C2" w14:textId="77777777" w:rsidR="007870E3" w:rsidRDefault="007870E3" w:rsidP="007870E3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92BC695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Autonomie</w:t>
      </w:r>
    </w:p>
    <w:p w14:paraId="1F6E469B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Ponctualité et disponibilité </w:t>
      </w:r>
    </w:p>
    <w:p w14:paraId="6497612D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Discrétion professionnelle</w:t>
      </w:r>
    </w:p>
    <w:p w14:paraId="1E77F662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Capacité à rendre compte de ses activités</w:t>
      </w:r>
    </w:p>
    <w:p w14:paraId="43A93AEF" w14:textId="77777777" w:rsidR="00793095" w:rsidRPr="00793095" w:rsidRDefault="007870E3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Adaptabilité au changement</w:t>
      </w:r>
    </w:p>
    <w:p w14:paraId="32471559" w14:textId="77777777" w:rsidR="001F28EA" w:rsidRDefault="001F28EA">
      <w:pPr>
        <w:ind w:left="1440"/>
        <w:contextualSpacing/>
        <w:jc w:val="both"/>
        <w:rPr>
          <w:rFonts w:asciiTheme="minorHAnsi" w:hAnsiTheme="minorHAnsi"/>
          <w:b/>
        </w:rPr>
      </w:pPr>
    </w:p>
    <w:p w14:paraId="0D6D3242" w14:textId="61E72FD2" w:rsidR="00BB1CF7" w:rsidRPr="009F088A" w:rsidRDefault="0086532B" w:rsidP="0086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</w:t>
      </w:r>
      <w:r w:rsidR="00BB1CF7" w:rsidRPr="009F088A">
        <w:rPr>
          <w:rFonts w:ascii="Calibri" w:hAnsi="Calibri" w:cs="Arial"/>
          <w:b/>
        </w:rPr>
        <w:t>POUR RÉPONDRE À CETTE OFFRE :</w:t>
      </w:r>
    </w:p>
    <w:p w14:paraId="312DCE1E" w14:textId="5C78D7F8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Pr="009F088A">
        <w:rPr>
          <w:rFonts w:ascii="Calibri" w:hAnsi="Calibri" w:cs="Arial"/>
        </w:rPr>
        <w:t xml:space="preserve"> et CV, avant le </w:t>
      </w:r>
      <w:r w:rsidRPr="009F088A">
        <w:rPr>
          <w:rFonts w:ascii="Calibri" w:hAnsi="Calibri" w:cs="Arial"/>
          <w:b/>
        </w:rPr>
        <w:t xml:space="preserve">: </w:t>
      </w:r>
      <w:r w:rsidR="00AB627F">
        <w:rPr>
          <w:rFonts w:ascii="Calibri" w:hAnsi="Calibri" w:cs="Arial"/>
          <w:b/>
          <w:color w:val="EE0000"/>
        </w:rPr>
        <w:t>15 Avril</w:t>
      </w:r>
      <w:r w:rsidR="00793095" w:rsidRPr="00793095">
        <w:rPr>
          <w:rFonts w:ascii="Calibri" w:hAnsi="Calibri" w:cs="Arial"/>
          <w:b/>
          <w:color w:val="EE0000"/>
        </w:rPr>
        <w:t xml:space="preserve"> 2026</w:t>
      </w:r>
      <w:r w:rsidR="00232C9C" w:rsidRPr="00793095">
        <w:rPr>
          <w:rFonts w:ascii="Calibri" w:hAnsi="Calibri" w:cs="Arial"/>
          <w:b/>
          <w:color w:val="EE0000"/>
        </w:rPr>
        <w:t xml:space="preserve"> 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à</w:t>
      </w:r>
      <w:proofErr w:type="gramEnd"/>
      <w:r>
        <w:rPr>
          <w:rFonts w:ascii="Calibri" w:hAnsi="Calibri" w:cs="Arial"/>
        </w:rPr>
        <w:t xml:space="preserve">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Mazuel 63 410 MANZAT 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83317C3" w14:textId="20407C58" w:rsidR="00BB1CF7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  <w:r w:rsidRPr="009F088A">
        <w:rPr>
          <w:rFonts w:ascii="Calibri" w:hAnsi="Calibri" w:cs="Arial"/>
          <w:b/>
        </w:rPr>
        <w:t xml:space="preserve">Pour tout renseignement : </w:t>
      </w:r>
      <w:r w:rsidR="00793095">
        <w:rPr>
          <w:rFonts w:ascii="Calibri" w:hAnsi="Calibri" w:cs="Arial"/>
        </w:rPr>
        <w:t xml:space="preserve">Charline MIEUSSET, directrice adjointe à l’EHPAD du LAC par mail : </w:t>
      </w:r>
      <w:hyperlink r:id="rId8" w:history="1">
        <w:r w:rsidR="00793095">
          <w:rPr>
            <w:rStyle w:val="Lienhypertexte"/>
            <w:rFonts w:ascii="Calibri" w:hAnsi="Calibri"/>
          </w:rPr>
          <w:t>c.mieusset@comcom-csm.fr</w:t>
        </w:r>
      </w:hyperlink>
      <w:r w:rsidR="00793095">
        <w:rPr>
          <w:rFonts w:ascii="Calibri" w:hAnsi="Calibri" w:cs="Arial"/>
        </w:rPr>
        <w:t xml:space="preserve"> ou bien par téléphone au : </w:t>
      </w:r>
      <w:r w:rsidR="00793095">
        <w:rPr>
          <w:rFonts w:ascii="Calibri" w:hAnsi="Calibri" w:cs="Arial"/>
          <w:b/>
          <w:bCs/>
        </w:rPr>
        <w:t>07.61.02.27.28</w:t>
      </w:r>
    </w:p>
    <w:p w14:paraId="0B9F80EE" w14:textId="77777777" w:rsidR="0086532B" w:rsidRPr="009F088A" w:rsidRDefault="0086532B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</w:p>
    <w:p w14:paraId="10C1C9C7" w14:textId="3B236896" w:rsidR="001F28EA" w:rsidRDefault="00BB1CF7">
      <w:pPr>
        <w:ind w:right="112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</w:p>
    <w:p w14:paraId="75668512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790C0310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5CDE8302" w14:textId="77777777" w:rsidR="001F28EA" w:rsidRDefault="001F28EA">
      <w:pPr>
        <w:ind w:right="112"/>
      </w:pPr>
    </w:p>
    <w:sectPr w:rsidR="001F28EA">
      <w:footerReference w:type="default" r:id="rId9"/>
      <w:headerReference w:type="first" r:id="rId10"/>
      <w:footerReference w:type="first" r:id="rId11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64BD" w14:textId="77777777" w:rsidR="00E16E9B" w:rsidRDefault="00E16E9B">
      <w:r>
        <w:separator/>
      </w:r>
    </w:p>
  </w:endnote>
  <w:endnote w:type="continuationSeparator" w:id="0">
    <w:p w14:paraId="0B8DC5AA" w14:textId="77777777" w:rsidR="00E16E9B" w:rsidRDefault="00E1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F7D3" w14:textId="77777777" w:rsidR="00E16E9B" w:rsidRDefault="00E16E9B">
      <w:r>
        <w:separator/>
      </w:r>
    </w:p>
  </w:footnote>
  <w:footnote w:type="continuationSeparator" w:id="0">
    <w:p w14:paraId="43DAB1BA" w14:textId="77777777" w:rsidR="00E16E9B" w:rsidRDefault="00E1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497C1EF4" w:rsidR="001F28EA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Pôle </w:t>
          </w:r>
          <w:r w:rsidR="00D13F92"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CIAS </w:t>
          </w:r>
          <w:r w:rsidR="00093CAB">
            <w:rPr>
              <w:rFonts w:ascii="Futura PT Medium" w:hAnsi="Futura PT Medium"/>
              <w:b/>
              <w:spacing w:val="100"/>
              <w:sz w:val="44"/>
              <w:szCs w:val="44"/>
            </w:rPr>
            <w:t>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301CC"/>
    <w:multiLevelType w:val="hybridMultilevel"/>
    <w:tmpl w:val="7DFCB694"/>
    <w:lvl w:ilvl="0" w:tplc="55645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num w:numId="1" w16cid:durableId="162940679">
    <w:abstractNumId w:val="5"/>
  </w:num>
  <w:num w:numId="2" w16cid:durableId="1982340221">
    <w:abstractNumId w:val="3"/>
  </w:num>
  <w:num w:numId="3" w16cid:durableId="811992803">
    <w:abstractNumId w:val="4"/>
  </w:num>
  <w:num w:numId="4" w16cid:durableId="1692565011">
    <w:abstractNumId w:val="6"/>
  </w:num>
  <w:num w:numId="5" w16cid:durableId="134490078">
    <w:abstractNumId w:val="8"/>
  </w:num>
  <w:num w:numId="6" w16cid:durableId="225117200">
    <w:abstractNumId w:val="7"/>
  </w:num>
  <w:num w:numId="7" w16cid:durableId="717359776">
    <w:abstractNumId w:val="2"/>
  </w:num>
  <w:num w:numId="8" w16cid:durableId="762922592">
    <w:abstractNumId w:val="0"/>
  </w:num>
  <w:num w:numId="9" w16cid:durableId="15376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A"/>
    <w:rsid w:val="00026A48"/>
    <w:rsid w:val="00093CAB"/>
    <w:rsid w:val="001463E9"/>
    <w:rsid w:val="0016766D"/>
    <w:rsid w:val="0016790E"/>
    <w:rsid w:val="001F28EA"/>
    <w:rsid w:val="00232C9C"/>
    <w:rsid w:val="0025377F"/>
    <w:rsid w:val="002713E5"/>
    <w:rsid w:val="002A7B08"/>
    <w:rsid w:val="002B08A6"/>
    <w:rsid w:val="002C38B9"/>
    <w:rsid w:val="00374D1F"/>
    <w:rsid w:val="003C79A2"/>
    <w:rsid w:val="003E4652"/>
    <w:rsid w:val="004055CA"/>
    <w:rsid w:val="004247D3"/>
    <w:rsid w:val="00433E5E"/>
    <w:rsid w:val="004557F1"/>
    <w:rsid w:val="004A01BB"/>
    <w:rsid w:val="00561AED"/>
    <w:rsid w:val="0056291B"/>
    <w:rsid w:val="0056706D"/>
    <w:rsid w:val="00625A5A"/>
    <w:rsid w:val="00671869"/>
    <w:rsid w:val="007070F8"/>
    <w:rsid w:val="007870E3"/>
    <w:rsid w:val="00793095"/>
    <w:rsid w:val="0082105D"/>
    <w:rsid w:val="00841FBD"/>
    <w:rsid w:val="0086532B"/>
    <w:rsid w:val="008B19BE"/>
    <w:rsid w:val="008C6A76"/>
    <w:rsid w:val="008D456D"/>
    <w:rsid w:val="00A02491"/>
    <w:rsid w:val="00A67BCF"/>
    <w:rsid w:val="00AB627F"/>
    <w:rsid w:val="00B51F10"/>
    <w:rsid w:val="00B91503"/>
    <w:rsid w:val="00BB1CF7"/>
    <w:rsid w:val="00BE7465"/>
    <w:rsid w:val="00BF3EA1"/>
    <w:rsid w:val="00BF71AB"/>
    <w:rsid w:val="00C033B5"/>
    <w:rsid w:val="00C33484"/>
    <w:rsid w:val="00CB2396"/>
    <w:rsid w:val="00D13F92"/>
    <w:rsid w:val="00DA4283"/>
    <w:rsid w:val="00DB0162"/>
    <w:rsid w:val="00DB0F62"/>
    <w:rsid w:val="00E16E9B"/>
    <w:rsid w:val="00ED58BC"/>
    <w:rsid w:val="00ED73C2"/>
    <w:rsid w:val="00E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93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ieusset@comcom-cs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F6D6-AA2E-4B36-AF46-2E99B296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Charline MIEUSSET</cp:lastModifiedBy>
  <cp:revision>11</cp:revision>
  <cp:lastPrinted>2024-03-07T09:24:00Z</cp:lastPrinted>
  <dcterms:created xsi:type="dcterms:W3CDTF">2024-05-22T06:27:00Z</dcterms:created>
  <dcterms:modified xsi:type="dcterms:W3CDTF">2026-03-16T15:56:00Z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